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E3DD" w14:textId="77777777" w:rsidR="007729B7" w:rsidRDefault="007729B7" w:rsidP="008D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B0BE" wp14:editId="201E2E7C">
                <wp:simplePos x="0" y="0"/>
                <wp:positionH relativeFrom="column">
                  <wp:posOffset>878774</wp:posOffset>
                </wp:positionH>
                <wp:positionV relativeFrom="paragraph">
                  <wp:posOffset>-344384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AFBC1" w14:textId="77777777" w:rsidR="007729B7" w:rsidRPr="007729B7" w:rsidRDefault="007729B7" w:rsidP="007729B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0"/>
                                <w:szCs w:val="72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9B7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24"/>
                                <w:lang w:val="en"/>
                              </w:rPr>
                              <w:t>WE, Inc. Rise Above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A73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pt;margin-top:-2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k5A1Rd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7729B7" w:rsidRPr="007729B7" w:rsidRDefault="007729B7" w:rsidP="007729B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0"/>
                          <w:szCs w:val="72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9B7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24"/>
                          <w:lang w:val="en"/>
                        </w:rPr>
                        <w:t>WE, Inc. Rise Above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9496ED4" w14:textId="77777777" w:rsidR="008D4985" w:rsidRPr="009F5460" w:rsidRDefault="008D4985" w:rsidP="0082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"/>
        </w:rPr>
      </w:pP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The purpose of the </w:t>
      </w:r>
      <w:r w:rsidR="007729B7"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>WE, Inc. Rise Above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Scholarship is to provide</w:t>
      </w:r>
      <w:r w:rsidR="001E538B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a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</w:t>
      </w:r>
      <w:r w:rsidR="001E538B" w:rsidRPr="001E538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$500</w:t>
      </w:r>
      <w:r w:rsidR="001E538B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one-time educational </w:t>
      </w:r>
      <w:r w:rsidR="001E538B">
        <w:rPr>
          <w:rFonts w:ascii="Times New Roman" w:eastAsia="Times New Roman" w:hAnsi="Times New Roman" w:cs="Times New Roman"/>
          <w:sz w:val="28"/>
          <w:szCs w:val="24"/>
          <w:lang w:val="en"/>
        </w:rPr>
        <w:t>scholarship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for currently enrolled</w:t>
      </w:r>
      <w:r w:rsidR="007E5602"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college-aged women. This can include assistance for needs including but not exclusive </w:t>
      </w:r>
      <w:proofErr w:type="gramStart"/>
      <w:r w:rsidR="007729B7"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>of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>:</w:t>
      </w:r>
      <w:proofErr w:type="gramEnd"/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</w:t>
      </w:r>
      <w:r w:rsidR="007729B7"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tuition, textbooks and supplies, 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>instructional program</w:t>
      </w:r>
      <w:r w:rsidR="007729B7"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materials and equipment,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 xml:space="preserve"> </w:t>
      </w:r>
      <w:r w:rsidR="007729B7"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>graduate exam application fees, or professional certification examination fees</w:t>
      </w:r>
      <w:r w:rsidRPr="009F5460">
        <w:rPr>
          <w:rFonts w:ascii="Times New Roman" w:eastAsia="Times New Roman" w:hAnsi="Times New Roman" w:cs="Times New Roman"/>
          <w:sz w:val="28"/>
          <w:szCs w:val="24"/>
          <w:lang w:val="en"/>
        </w:rPr>
        <w:t>. Needs that are ongoing (e.g., utility bills, food costs) or related to medical care are not covered by this fund.</w:t>
      </w:r>
    </w:p>
    <w:p w14:paraId="612D70D0" w14:textId="77777777" w:rsidR="008D4985" w:rsidRPr="009F5460" w:rsidRDefault="008D4985" w:rsidP="008D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"/>
        </w:rPr>
      </w:pPr>
      <w:r w:rsidRPr="009F5460">
        <w:rPr>
          <w:rFonts w:ascii="Times New Roman" w:eastAsia="Times New Roman" w:hAnsi="Times New Roman" w:cs="Times New Roman"/>
          <w:b/>
          <w:bCs/>
          <w:sz w:val="28"/>
          <w:szCs w:val="24"/>
          <w:lang w:val="en"/>
        </w:rPr>
        <w:t>The students eligible for assistance shall:</w:t>
      </w:r>
    </w:p>
    <w:p w14:paraId="274DC570" w14:textId="3DF7ABCE" w:rsidR="008D4985" w:rsidRPr="00142D5B" w:rsidRDefault="008D4985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be </w:t>
      </w:r>
      <w:r w:rsidR="00F75375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a 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wom</w:t>
      </w:r>
      <w:r w:rsidR="00F75375">
        <w:rPr>
          <w:rFonts w:ascii="Times New Roman" w:eastAsia="Times New Roman" w:hAnsi="Times New Roman" w:cs="Times New Roman"/>
          <w:sz w:val="26"/>
          <w:szCs w:val="26"/>
          <w:lang w:val="en"/>
        </w:rPr>
        <w:t>a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n attending</w:t>
      </w:r>
      <w:r w:rsidR="00571B35"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/planning to attend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 two-year or four-year college/university</w:t>
      </w:r>
      <w:r w:rsidR="00571B35"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in fall </w:t>
      </w:r>
      <w:proofErr w:type="gramStart"/>
      <w:r w:rsidR="00571B35"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20</w:t>
      </w:r>
      <w:r w:rsidR="00FB228D">
        <w:rPr>
          <w:rFonts w:ascii="Times New Roman" w:eastAsia="Times New Roman" w:hAnsi="Times New Roman" w:cs="Times New Roman"/>
          <w:sz w:val="26"/>
          <w:szCs w:val="26"/>
          <w:lang w:val="en"/>
        </w:rPr>
        <w:t>24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;</w:t>
      </w:r>
      <w:proofErr w:type="gramEnd"/>
    </w:p>
    <w:p w14:paraId="6D9C2669" w14:textId="77777777" w:rsidR="007E5602" w:rsidRPr="00142D5B" w:rsidRDefault="007E5602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be enrolled in or accepted </w:t>
      </w:r>
      <w:r w:rsidR="00571B35"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to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 degree-seeking </w:t>
      </w:r>
      <w:proofErr w:type="gramStart"/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program;</w:t>
      </w:r>
      <w:proofErr w:type="gramEnd"/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</w:p>
    <w:p w14:paraId="1A7A8A59" w14:textId="77777777" w:rsidR="007E5602" w:rsidRPr="00142D5B" w:rsidRDefault="007E5602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demonstrate financial </w:t>
      </w:r>
      <w:proofErr w:type="gramStart"/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need;</w:t>
      </w:r>
      <w:proofErr w:type="gramEnd"/>
    </w:p>
    <w:p w14:paraId="6A1A4A14" w14:textId="77777777" w:rsidR="007E5602" w:rsidRPr="00142D5B" w:rsidRDefault="007E5602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live in or attend school in </w:t>
      </w:r>
      <w:proofErr w:type="gramStart"/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South Carolina;</w:t>
      </w:r>
      <w:proofErr w:type="gramEnd"/>
    </w:p>
    <w:p w14:paraId="0D98C1A0" w14:textId="77777777" w:rsidR="008D4985" w:rsidRPr="00142D5B" w:rsidRDefault="008D4985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include two letters of recommendation; and</w:t>
      </w:r>
    </w:p>
    <w:p w14:paraId="3848E13B" w14:textId="0B018FFF" w:rsidR="008D4985" w:rsidRDefault="008D4985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>include a</w:t>
      </w:r>
      <w:r w:rsidR="009F5460"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n 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essay </w:t>
      </w:r>
      <w:r w:rsidR="009F5460"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(containing at least 500 words not to exceed 750 words) 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explaining how the </w:t>
      </w:r>
      <w:r w:rsidR="00FB228D">
        <w:rPr>
          <w:rFonts w:ascii="Times New Roman" w:eastAsia="Times New Roman" w:hAnsi="Times New Roman" w:cs="Times New Roman"/>
          <w:sz w:val="26"/>
          <w:szCs w:val="26"/>
          <w:lang w:val="en"/>
        </w:rPr>
        <w:t>scholarship</w:t>
      </w:r>
      <w:r w:rsidRPr="00142D5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would be used.</w:t>
      </w:r>
    </w:p>
    <w:p w14:paraId="5EF5608F" w14:textId="44B3628D" w:rsidR="00CD5984" w:rsidRPr="00FB228D" w:rsidRDefault="00CD5984" w:rsidP="007E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</w:pPr>
      <w:r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Mandatory attendance at the 1</w:t>
      </w:r>
      <w:r w:rsidR="00FB228D"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5</w:t>
      </w:r>
      <w:r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vertAlign w:val="superscript"/>
          <w:lang w:val="en"/>
        </w:rPr>
        <w:t>th</w:t>
      </w:r>
      <w:r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 xml:space="preserve"> Annual Women’s Empowerment Confer</w:t>
      </w:r>
      <w:r w:rsidR="00EA738D"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e</w:t>
      </w:r>
      <w:r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 xml:space="preserve">nce to be held on Saturday, March </w:t>
      </w:r>
      <w:r w:rsidR="00FB228D"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16</w:t>
      </w:r>
      <w:r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, 20</w:t>
      </w:r>
      <w:r w:rsidR="00FB228D"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24</w:t>
      </w:r>
      <w:r w:rsidRPr="00FB228D">
        <w:rPr>
          <w:rFonts w:ascii="Times New Roman" w:eastAsia="Times New Roman" w:hAnsi="Times New Roman" w:cs="Times New Roman"/>
          <w:b/>
          <w:color w:val="FF33CC"/>
          <w:sz w:val="26"/>
          <w:szCs w:val="26"/>
          <w:lang w:val="en"/>
        </w:rPr>
        <w:t>.</w:t>
      </w:r>
    </w:p>
    <w:p w14:paraId="06863CC6" w14:textId="4FF093E9" w:rsidR="003E6A67" w:rsidRPr="009F5460" w:rsidRDefault="008D4985">
      <w:pPr>
        <w:rPr>
          <w:rFonts w:ascii="Times New Roman" w:hAnsi="Times New Roman" w:cs="Times New Roman"/>
          <w:b/>
          <w:sz w:val="28"/>
          <w:lang w:val="en"/>
        </w:rPr>
      </w:pPr>
      <w:r w:rsidRPr="009F5460">
        <w:rPr>
          <w:rFonts w:ascii="Times New Roman" w:hAnsi="Times New Roman" w:cs="Times New Roman"/>
          <w:b/>
          <w:sz w:val="28"/>
          <w:lang w:val="en"/>
        </w:rPr>
        <w:t>Deadline</w:t>
      </w:r>
      <w:r w:rsidR="007E5602" w:rsidRPr="009F5460">
        <w:rPr>
          <w:rFonts w:ascii="Times New Roman" w:hAnsi="Times New Roman" w:cs="Times New Roman"/>
          <w:b/>
          <w:sz w:val="28"/>
          <w:lang w:val="en"/>
        </w:rPr>
        <w:t xml:space="preserve">:  </w:t>
      </w:r>
      <w:r w:rsidR="007E5602" w:rsidRPr="009F5460">
        <w:rPr>
          <w:rFonts w:ascii="Times New Roman" w:hAnsi="Times New Roman" w:cs="Times New Roman"/>
          <w:sz w:val="28"/>
          <w:lang w:val="en"/>
        </w:rPr>
        <w:t xml:space="preserve">Applications are due </w:t>
      </w:r>
      <w:r w:rsidR="00827B14">
        <w:rPr>
          <w:rFonts w:ascii="Times New Roman" w:hAnsi="Times New Roman" w:cs="Times New Roman"/>
          <w:sz w:val="28"/>
          <w:lang w:val="en"/>
        </w:rPr>
        <w:t>by</w:t>
      </w:r>
      <w:r w:rsidR="007E5602" w:rsidRPr="009F5460">
        <w:rPr>
          <w:rFonts w:ascii="Times New Roman" w:hAnsi="Times New Roman" w:cs="Times New Roman"/>
          <w:b/>
          <w:sz w:val="28"/>
          <w:lang w:val="en"/>
        </w:rPr>
        <w:t xml:space="preserve"> </w:t>
      </w:r>
      <w:r w:rsidR="00FB228D">
        <w:rPr>
          <w:rFonts w:ascii="Times New Roman" w:hAnsi="Times New Roman" w:cs="Times New Roman"/>
          <w:b/>
          <w:sz w:val="28"/>
          <w:lang w:val="en"/>
        </w:rPr>
        <w:t>March</w:t>
      </w:r>
      <w:r w:rsidR="007E5602" w:rsidRPr="009F5460">
        <w:rPr>
          <w:rFonts w:ascii="Times New Roman" w:hAnsi="Times New Roman" w:cs="Times New Roman"/>
          <w:b/>
          <w:sz w:val="28"/>
          <w:lang w:val="en"/>
        </w:rPr>
        <w:t xml:space="preserve"> </w:t>
      </w:r>
      <w:r w:rsidR="00FB228D">
        <w:rPr>
          <w:rFonts w:ascii="Times New Roman" w:hAnsi="Times New Roman" w:cs="Times New Roman"/>
          <w:b/>
          <w:sz w:val="28"/>
          <w:lang w:val="en"/>
        </w:rPr>
        <w:t>7</w:t>
      </w:r>
      <w:r w:rsidR="007E5602" w:rsidRPr="009F5460">
        <w:rPr>
          <w:rFonts w:ascii="Times New Roman" w:hAnsi="Times New Roman" w:cs="Times New Roman"/>
          <w:b/>
          <w:sz w:val="28"/>
          <w:lang w:val="en"/>
        </w:rPr>
        <w:t xml:space="preserve">, </w:t>
      </w:r>
      <w:proofErr w:type="gramStart"/>
      <w:r w:rsidR="007E5602" w:rsidRPr="009F5460">
        <w:rPr>
          <w:rFonts w:ascii="Times New Roman" w:hAnsi="Times New Roman" w:cs="Times New Roman"/>
          <w:b/>
          <w:sz w:val="28"/>
          <w:lang w:val="en"/>
        </w:rPr>
        <w:t>20</w:t>
      </w:r>
      <w:r w:rsidR="00FB228D">
        <w:rPr>
          <w:rFonts w:ascii="Times New Roman" w:hAnsi="Times New Roman" w:cs="Times New Roman"/>
          <w:b/>
          <w:sz w:val="28"/>
          <w:lang w:val="en"/>
        </w:rPr>
        <w:t>24</w:t>
      </w:r>
      <w:proofErr w:type="gramEnd"/>
      <w:r w:rsidR="007E5602" w:rsidRPr="009F5460">
        <w:rPr>
          <w:rFonts w:ascii="Times New Roman" w:hAnsi="Times New Roman" w:cs="Times New Roman"/>
          <w:b/>
          <w:sz w:val="28"/>
          <w:lang w:val="en"/>
        </w:rPr>
        <w:t xml:space="preserve"> </w:t>
      </w:r>
      <w:r w:rsidR="007E5602" w:rsidRPr="009F5460">
        <w:rPr>
          <w:rFonts w:ascii="Times New Roman" w:hAnsi="Times New Roman" w:cs="Times New Roman"/>
          <w:sz w:val="28"/>
          <w:lang w:val="en"/>
        </w:rPr>
        <w:t>at</w:t>
      </w:r>
      <w:r w:rsidR="007E5602" w:rsidRPr="009F5460">
        <w:rPr>
          <w:rFonts w:ascii="Times New Roman" w:hAnsi="Times New Roman" w:cs="Times New Roman"/>
          <w:b/>
          <w:sz w:val="28"/>
          <w:lang w:val="en"/>
        </w:rPr>
        <w:t xml:space="preserve"> 11:59PM (EST).</w:t>
      </w:r>
    </w:p>
    <w:p w14:paraId="66D61DD7" w14:textId="5F7941F1" w:rsidR="007E5602" w:rsidRPr="009F5460" w:rsidRDefault="007E5602" w:rsidP="007E5602">
      <w:pPr>
        <w:rPr>
          <w:rFonts w:ascii="Times New Roman" w:hAnsi="Times New Roman" w:cs="Times New Roman"/>
          <w:b/>
          <w:bCs/>
          <w:i/>
          <w:iCs/>
          <w:sz w:val="32"/>
          <w:szCs w:val="23"/>
        </w:rPr>
      </w:pPr>
      <w:r w:rsidRPr="009F5460">
        <w:rPr>
          <w:rFonts w:ascii="Times New Roman" w:hAnsi="Times New Roman" w:cs="Times New Roman"/>
          <w:b/>
          <w:bCs/>
          <w:sz w:val="32"/>
          <w:szCs w:val="23"/>
        </w:rPr>
        <w:t>Application Instructions –</w:t>
      </w:r>
      <w:r w:rsidRPr="009F5460">
        <w:rPr>
          <w:rFonts w:ascii="Times New Roman" w:hAnsi="Times New Roman" w:cs="Times New Roman"/>
          <w:b/>
          <w:bCs/>
          <w:i/>
          <w:iCs/>
          <w:sz w:val="32"/>
          <w:szCs w:val="23"/>
        </w:rPr>
        <w:t xml:space="preserve">The following documents must be received </w:t>
      </w:r>
      <w:r w:rsidRPr="009F5460">
        <w:rPr>
          <w:rFonts w:ascii="Times New Roman" w:hAnsi="Times New Roman" w:cs="Times New Roman"/>
          <w:b/>
          <w:bCs/>
          <w:i/>
          <w:iCs/>
          <w:sz w:val="32"/>
          <w:szCs w:val="23"/>
          <w:u w:val="single"/>
        </w:rPr>
        <w:t xml:space="preserve">on or before </w:t>
      </w:r>
      <w:r w:rsidR="00FB228D">
        <w:rPr>
          <w:rFonts w:ascii="Times New Roman" w:hAnsi="Times New Roman" w:cs="Times New Roman"/>
          <w:b/>
          <w:bCs/>
          <w:i/>
          <w:iCs/>
          <w:sz w:val="32"/>
          <w:szCs w:val="23"/>
          <w:u w:val="single"/>
        </w:rPr>
        <w:t>March</w:t>
      </w:r>
      <w:r w:rsidRPr="009F5460">
        <w:rPr>
          <w:rFonts w:ascii="Times New Roman" w:hAnsi="Times New Roman" w:cs="Times New Roman"/>
          <w:b/>
          <w:bCs/>
          <w:i/>
          <w:iCs/>
          <w:sz w:val="32"/>
          <w:szCs w:val="23"/>
          <w:u w:val="single"/>
        </w:rPr>
        <w:t xml:space="preserve"> </w:t>
      </w:r>
      <w:r w:rsidR="00FB228D">
        <w:rPr>
          <w:rFonts w:ascii="Times New Roman" w:hAnsi="Times New Roman" w:cs="Times New Roman"/>
          <w:b/>
          <w:bCs/>
          <w:i/>
          <w:iCs/>
          <w:sz w:val="32"/>
          <w:szCs w:val="23"/>
          <w:u w:val="single"/>
        </w:rPr>
        <w:t>7</w:t>
      </w:r>
      <w:r w:rsidRPr="009F5460">
        <w:rPr>
          <w:rFonts w:ascii="Times New Roman" w:hAnsi="Times New Roman" w:cs="Times New Roman"/>
          <w:b/>
          <w:bCs/>
          <w:i/>
          <w:iCs/>
          <w:sz w:val="32"/>
          <w:szCs w:val="23"/>
          <w:u w:val="single"/>
        </w:rPr>
        <w:t>, 20</w:t>
      </w:r>
      <w:r w:rsidR="00FB228D">
        <w:rPr>
          <w:rFonts w:ascii="Times New Roman" w:hAnsi="Times New Roman" w:cs="Times New Roman"/>
          <w:b/>
          <w:bCs/>
          <w:i/>
          <w:iCs/>
          <w:sz w:val="32"/>
          <w:szCs w:val="23"/>
          <w:u w:val="single"/>
        </w:rPr>
        <w:t>24</w:t>
      </w:r>
    </w:p>
    <w:p w14:paraId="3F43BDDD" w14:textId="77777777" w:rsidR="008D4985" w:rsidRPr="00142D5B" w:rsidRDefault="007E5602" w:rsidP="007E5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>Complete the attached application form in its entirety.</w:t>
      </w:r>
    </w:p>
    <w:p w14:paraId="24D78B52" w14:textId="00580B45" w:rsidR="007E5602" w:rsidRPr="00142D5B" w:rsidRDefault="007E5602" w:rsidP="007E5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 xml:space="preserve">Attach 2 letters of recommendation addressing your accomplishments, attributes, community service activities, and academic achievement. Letters CANNOT be written by relatives or friends. Letters should be from </w:t>
      </w:r>
      <w:r w:rsidR="009F5460" w:rsidRPr="00142D5B">
        <w:rPr>
          <w:rFonts w:ascii="Times New Roman" w:hAnsi="Times New Roman" w:cs="Times New Roman"/>
          <w:sz w:val="26"/>
          <w:szCs w:val="26"/>
          <w:lang w:val="en"/>
        </w:rPr>
        <w:t xml:space="preserve">teachers, professors, supervisors, community leaders in which you have performed community service, </w:t>
      </w:r>
      <w:r w:rsidR="00FB228D">
        <w:rPr>
          <w:rFonts w:ascii="Times New Roman" w:hAnsi="Times New Roman" w:cs="Times New Roman"/>
          <w:sz w:val="26"/>
          <w:szCs w:val="26"/>
          <w:lang w:val="en"/>
        </w:rPr>
        <w:t xml:space="preserve">advisors, </w:t>
      </w:r>
      <w:r w:rsidR="009F5460" w:rsidRPr="00142D5B">
        <w:rPr>
          <w:rFonts w:ascii="Times New Roman" w:hAnsi="Times New Roman" w:cs="Times New Roman"/>
          <w:sz w:val="26"/>
          <w:szCs w:val="26"/>
          <w:lang w:val="en"/>
        </w:rPr>
        <w:t>guidance counselors</w:t>
      </w:r>
      <w:r w:rsidR="00FB228D">
        <w:rPr>
          <w:rFonts w:ascii="Times New Roman" w:hAnsi="Times New Roman" w:cs="Times New Roman"/>
          <w:sz w:val="26"/>
          <w:szCs w:val="26"/>
          <w:lang w:val="en"/>
        </w:rPr>
        <w:t>,</w:t>
      </w:r>
      <w:r w:rsidR="009F5460" w:rsidRPr="00142D5B">
        <w:rPr>
          <w:rFonts w:ascii="Times New Roman" w:hAnsi="Times New Roman" w:cs="Times New Roman"/>
          <w:sz w:val="26"/>
          <w:szCs w:val="26"/>
          <w:lang w:val="en"/>
        </w:rPr>
        <w:t xml:space="preserve"> or pastors. All letters must contain the recommenders contact information, including full name, company/organization name, email address, and contact number.</w:t>
      </w:r>
    </w:p>
    <w:p w14:paraId="7C089FED" w14:textId="77777777" w:rsidR="009F5460" w:rsidRPr="00142D5B" w:rsidRDefault="009F5460" w:rsidP="007E5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>Attach proof of college enrollment or acceptance.</w:t>
      </w:r>
    </w:p>
    <w:p w14:paraId="71EC50D0" w14:textId="77777777" w:rsidR="009F5460" w:rsidRPr="00142D5B" w:rsidRDefault="009F5460" w:rsidP="007E5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>Essay describing:</w:t>
      </w:r>
    </w:p>
    <w:p w14:paraId="11E53660" w14:textId="77777777" w:rsidR="009F5460" w:rsidRPr="00142D5B" w:rsidRDefault="009F5460" w:rsidP="009F54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>How the scholarship funds will be used</w:t>
      </w:r>
    </w:p>
    <w:p w14:paraId="2163A943" w14:textId="77777777" w:rsidR="009F5460" w:rsidRPr="00142D5B" w:rsidRDefault="009F5460" w:rsidP="009F54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>What this opportunity means to you achieving your educational goals</w:t>
      </w:r>
    </w:p>
    <w:p w14:paraId="07614583" w14:textId="77777777" w:rsidR="009F5460" w:rsidRDefault="009F5460" w:rsidP="009F54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  <w:lang w:val="en"/>
        </w:rPr>
      </w:pPr>
      <w:r w:rsidRPr="00142D5B">
        <w:rPr>
          <w:rFonts w:ascii="Times New Roman" w:hAnsi="Times New Roman" w:cs="Times New Roman"/>
          <w:sz w:val="26"/>
          <w:szCs w:val="26"/>
          <w:lang w:val="en"/>
        </w:rPr>
        <w:t>How this opportunity and your education will empower you to rise above all obstacles and circumstances</w:t>
      </w:r>
    </w:p>
    <w:p w14:paraId="39B461B8" w14:textId="77777777" w:rsidR="00827B14" w:rsidRPr="00827B14" w:rsidRDefault="00827B14" w:rsidP="00827B14">
      <w:pPr>
        <w:ind w:left="1080"/>
        <w:rPr>
          <w:rFonts w:ascii="Times New Roman" w:hAnsi="Times New Roman" w:cs="Times New Roman"/>
          <w:sz w:val="26"/>
          <w:szCs w:val="26"/>
          <w:lang w:val="en"/>
        </w:rPr>
      </w:pPr>
    </w:p>
    <w:p w14:paraId="5815B359" w14:textId="77777777" w:rsidR="004B3FD0" w:rsidRDefault="004B3FD0" w:rsidP="009F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A0D22" wp14:editId="6E06B321">
                <wp:simplePos x="0" y="0"/>
                <wp:positionH relativeFrom="column">
                  <wp:posOffset>961390</wp:posOffset>
                </wp:positionH>
                <wp:positionV relativeFrom="paragraph">
                  <wp:posOffset>-380876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FF5F6" w14:textId="77777777" w:rsidR="009F5460" w:rsidRPr="007729B7" w:rsidRDefault="009F5460" w:rsidP="009F546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0"/>
                                <w:szCs w:val="72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9B7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24"/>
                                <w:lang w:val="en"/>
                              </w:rPr>
                              <w:t>WE, Inc. Rise Above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0392F" id="Text Box 2" o:spid="_x0000_s1027" type="#_x0000_t202" style="position:absolute;margin-left:75.7pt;margin-top:-3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9F5460" w:rsidRPr="007729B7" w:rsidRDefault="009F5460" w:rsidP="009F546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0"/>
                          <w:szCs w:val="72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9B7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24"/>
                          <w:lang w:val="en"/>
                        </w:rPr>
                        <w:t>WE, Inc. Rise Above Scholarship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430"/>
      </w:tblGrid>
      <w:tr w:rsidR="004B3FD0" w14:paraId="33DBAE2D" w14:textId="77777777" w:rsidTr="004B3FD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8E3F90" w14:textId="77777777" w:rsidR="004B3FD0" w:rsidRPr="005042C4" w:rsidRDefault="004B3FD0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Today’s Date: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9562D" w14:textId="77777777" w:rsidR="004B3FD0" w:rsidRPr="005042C4" w:rsidRDefault="004B3FD0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0DB5C62C" w14:textId="77777777" w:rsidR="004B3FD0" w:rsidRPr="004B3FD0" w:rsidRDefault="004B3FD0" w:rsidP="004B3FD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F856AE" w14:paraId="23F92BFE" w14:textId="77777777" w:rsidTr="00F856A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18046F3" w14:textId="77777777" w:rsidR="00F856AE" w:rsidRPr="00F856AE" w:rsidRDefault="00F856AE" w:rsidP="009F5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"/>
              </w:rPr>
              <w:t>Full Name: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E9E44" w14:textId="77777777" w:rsidR="00F856AE" w:rsidRDefault="00F856AE" w:rsidP="009F5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A3CD7" w14:textId="77777777" w:rsidR="00F856AE" w:rsidRDefault="00F856AE" w:rsidP="009F5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EF68" w14:textId="77777777" w:rsidR="00F856AE" w:rsidRDefault="00F856AE" w:rsidP="009F5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856AE" w14:paraId="767A7875" w14:textId="77777777" w:rsidTr="00F856A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919867E" w14:textId="77777777" w:rsidR="00F856AE" w:rsidRDefault="00F856AE" w:rsidP="009F5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14:paraId="534953BC" w14:textId="77777777" w:rsidR="00F856AE" w:rsidRDefault="00F856AE" w:rsidP="00F85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Last,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3F1E2378" w14:textId="77777777" w:rsidR="00F856AE" w:rsidRDefault="00F856AE" w:rsidP="00F85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First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02439A13" w14:textId="77777777" w:rsidR="00F856AE" w:rsidRDefault="00F856AE" w:rsidP="00F85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Middle</w:t>
            </w:r>
          </w:p>
        </w:tc>
      </w:tr>
    </w:tbl>
    <w:p w14:paraId="536C0B21" w14:textId="77777777" w:rsidR="009F5460" w:rsidRDefault="009F5460" w:rsidP="0050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F856AE" w14:paraId="414859B7" w14:textId="77777777" w:rsidTr="00884A3F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2F3CDAC" w14:textId="77777777" w:rsidR="00F856AE" w:rsidRPr="00F856AE" w:rsidRDefault="00F856AE" w:rsidP="00F856AE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"/>
              </w:rPr>
              <w:t>Permanent Address: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633C7" w14:textId="77777777" w:rsidR="00F856AE" w:rsidRDefault="00F856AE" w:rsidP="00884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14:paraId="6A9D092B" w14:textId="77777777" w:rsidR="00F856AE" w:rsidRDefault="00F856AE" w:rsidP="00884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5B973" w14:textId="77777777" w:rsidR="00F856AE" w:rsidRDefault="00F856AE" w:rsidP="00884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829CD" w14:textId="77777777" w:rsidR="00F856AE" w:rsidRDefault="00F856AE" w:rsidP="00884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856AE" w14:paraId="37A7EE06" w14:textId="77777777" w:rsidTr="00D37974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FA69CD2" w14:textId="77777777" w:rsidR="00F856AE" w:rsidRDefault="00F856AE" w:rsidP="00F85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14:paraId="05DAE7E1" w14:textId="77777777" w:rsidR="00F856AE" w:rsidRDefault="00F856AE" w:rsidP="00F856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Street Number and Name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39FE5012" w14:textId="77777777" w:rsidR="00F856AE" w:rsidRDefault="00F856AE" w:rsidP="00F8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City, State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6C529841" w14:textId="77777777" w:rsidR="00F856AE" w:rsidRDefault="00F856AE" w:rsidP="00F8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Zip Code</w:t>
            </w:r>
          </w:p>
        </w:tc>
      </w:tr>
    </w:tbl>
    <w:p w14:paraId="4063321F" w14:textId="77777777" w:rsidR="00F856AE" w:rsidRPr="00884A3F" w:rsidRDefault="00F856AE" w:rsidP="005042C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40"/>
        <w:gridCol w:w="3680"/>
      </w:tblGrid>
      <w:tr w:rsidR="00F856AE" w14:paraId="7E83AC97" w14:textId="77777777" w:rsidTr="005042C4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6B637" w14:textId="77777777" w:rsidR="00F856AE" w:rsidRPr="00884A3F" w:rsidRDefault="00F856AE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09257D" w14:textId="77777777" w:rsidR="00F856AE" w:rsidRDefault="00F856AE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FE728" w14:textId="77777777" w:rsidR="00F856AE" w:rsidRPr="00884A3F" w:rsidRDefault="00F856AE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  <w:tr w:rsidR="00F856AE" w14:paraId="6E6F1BDC" w14:textId="77777777" w:rsidTr="005042C4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10C80" w14:textId="77777777" w:rsidR="00F856AE" w:rsidRDefault="00F856AE" w:rsidP="00504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E-mail Address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C956DB" w14:textId="77777777" w:rsidR="00F856AE" w:rsidRDefault="00F856AE" w:rsidP="00F85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</w:tcPr>
          <w:p w14:paraId="5015C68E" w14:textId="77777777" w:rsidR="00F856AE" w:rsidRDefault="00F856AE" w:rsidP="00504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Cell Phone</w:t>
            </w:r>
          </w:p>
        </w:tc>
      </w:tr>
    </w:tbl>
    <w:p w14:paraId="378CC4CD" w14:textId="77777777" w:rsidR="00F856AE" w:rsidRDefault="00F856AE" w:rsidP="005042C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050"/>
      </w:tblGrid>
      <w:tr w:rsidR="00884A3F" w14:paraId="20A068F1" w14:textId="77777777" w:rsidTr="001D25D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66CC4F" w14:textId="77777777" w:rsidR="00884A3F" w:rsidRPr="005042C4" w:rsidRDefault="00884A3F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Date of Birth: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8B264" w14:textId="77777777" w:rsidR="00884A3F" w:rsidRPr="005042C4" w:rsidRDefault="00884A3F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44E6AB62" w14:textId="77777777" w:rsidR="00884A3F" w:rsidRDefault="00884A3F" w:rsidP="005042C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4320"/>
      </w:tblGrid>
      <w:tr w:rsidR="00884A3F" w14:paraId="73097269" w14:textId="77777777" w:rsidTr="001D25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49B387" w14:textId="77777777" w:rsidR="00884A3F" w:rsidRPr="005042C4" w:rsidRDefault="00884A3F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Student ID#: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93596" w14:textId="77777777" w:rsidR="00884A3F" w:rsidRPr="005042C4" w:rsidRDefault="00884A3F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4C772BD1" w14:textId="77777777" w:rsidR="00884A3F" w:rsidRDefault="00884A3F" w:rsidP="005042C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121687" w14:paraId="22946224" w14:textId="77777777" w:rsidTr="0012168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D8CC91" w14:textId="77777777" w:rsidR="00121687" w:rsidRPr="005042C4" w:rsidRDefault="00121687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Social Media Handle</w:t>
            </w:r>
            <w:r w:rsidR="001D25D3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C8FC6" w14:textId="77777777" w:rsidR="00121687" w:rsidRPr="005042C4" w:rsidRDefault="00121687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3185D64C" w14:textId="77777777" w:rsidR="00884A3F" w:rsidRDefault="00884A3F" w:rsidP="005042C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p w14:paraId="767AE591" w14:textId="77777777" w:rsidR="00884A3F" w:rsidRPr="001D25D3" w:rsidRDefault="00884A3F" w:rsidP="005042C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220"/>
      </w:tblGrid>
      <w:tr w:rsidR="005042C4" w14:paraId="1BC94162" w14:textId="77777777" w:rsidTr="005042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C5E236" w14:textId="77777777" w:rsidR="005042C4" w:rsidRPr="005042C4" w:rsidRDefault="005042C4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 w:rsidRPr="005042C4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What school will you be attending in the fall?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4193E" w14:textId="77777777" w:rsidR="005042C4" w:rsidRPr="005042C4" w:rsidRDefault="005042C4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12DE089F" w14:textId="77777777" w:rsidR="008D4985" w:rsidRPr="00884A3F" w:rsidRDefault="008D4985" w:rsidP="00A6734C">
      <w:pPr>
        <w:pStyle w:val="Default"/>
        <w:rPr>
          <w:sz w:val="32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5030"/>
      </w:tblGrid>
      <w:tr w:rsidR="005042C4" w14:paraId="1D0A932F" w14:textId="77777777" w:rsidTr="005042C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AFD8231" w14:textId="77777777" w:rsidR="005042C4" w:rsidRPr="005042C4" w:rsidRDefault="005042C4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What is your intended major of study?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8881D" w14:textId="77777777" w:rsidR="005042C4" w:rsidRPr="005042C4" w:rsidRDefault="005042C4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39BD32F6" w14:textId="77777777" w:rsidR="005042C4" w:rsidRPr="004B3FD0" w:rsidRDefault="005042C4" w:rsidP="009F5460">
      <w:pPr>
        <w:pStyle w:val="Default"/>
        <w:rPr>
          <w:sz w:val="32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220"/>
      </w:tblGrid>
      <w:tr w:rsidR="00884A3F" w14:paraId="19C833A7" w14:textId="77777777" w:rsidTr="00D3797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A58ECBF" w14:textId="77777777" w:rsidR="00884A3F" w:rsidRPr="005042C4" w:rsidRDefault="00884A3F" w:rsidP="00884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 w:rsidRPr="005042C4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high </w:t>
            </w:r>
            <w:r w:rsidRPr="005042C4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did</w:t>
            </w:r>
            <w:r w:rsidRPr="005042C4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you attend?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F2C03" w14:textId="77777777" w:rsidR="00884A3F" w:rsidRPr="005042C4" w:rsidRDefault="00884A3F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307248DD" w14:textId="77777777" w:rsidR="00A6734C" w:rsidRDefault="00A6734C" w:rsidP="008D4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4580"/>
      </w:tblGrid>
      <w:tr w:rsidR="00F2194A" w14:paraId="4C80AE35" w14:textId="77777777" w:rsidTr="00F2194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B620CCB" w14:textId="77777777" w:rsidR="00F2194A" w:rsidRPr="005042C4" w:rsidRDefault="00F2194A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How did you learn about this opportunity?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9EA9" w14:textId="77777777" w:rsidR="00F2194A" w:rsidRPr="005042C4" w:rsidRDefault="00F2194A" w:rsidP="00D3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"/>
              </w:rPr>
            </w:pPr>
          </w:p>
        </w:tc>
      </w:tr>
    </w:tbl>
    <w:p w14:paraId="7FA807FC" w14:textId="77777777" w:rsidR="00884A3F" w:rsidRDefault="00884A3F" w:rsidP="008D4985"/>
    <w:p w14:paraId="6C473B7E" w14:textId="77777777" w:rsidR="00CD5984" w:rsidRPr="00CD5984" w:rsidRDefault="00CD5984" w:rsidP="00CD5984">
      <w:pPr>
        <w:jc w:val="center"/>
        <w:rPr>
          <w:rFonts w:ascii="Times New Roman" w:hAnsi="Times New Roman" w:cs="Times New Roman"/>
          <w:b/>
          <w:sz w:val="32"/>
        </w:rPr>
      </w:pPr>
      <w:r w:rsidRPr="00CD5984">
        <w:rPr>
          <w:rFonts w:ascii="Times New Roman" w:hAnsi="Times New Roman" w:cs="Times New Roman"/>
          <w:b/>
          <w:sz w:val="32"/>
        </w:rPr>
        <w:t>Email completed applications to:</w:t>
      </w:r>
    </w:p>
    <w:p w14:paraId="03C22ED0" w14:textId="77777777" w:rsidR="00CD5984" w:rsidRDefault="00CD5984" w:rsidP="00CD59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Attn:  Women’s Empowerment, Inc.</w:t>
      </w:r>
    </w:p>
    <w:p w14:paraId="4B8A938A" w14:textId="77777777" w:rsidR="00CD5984" w:rsidRDefault="00951F88" w:rsidP="00CD5984">
      <w:pPr>
        <w:jc w:val="center"/>
        <w:rPr>
          <w:rFonts w:ascii="Times New Roman" w:hAnsi="Times New Roman" w:cs="Times New Roman"/>
          <w:sz w:val="32"/>
        </w:rPr>
      </w:pPr>
      <w:hyperlink r:id="rId5" w:history="1">
        <w:r w:rsidR="00CD5984" w:rsidRPr="00FF4B1C">
          <w:rPr>
            <w:rStyle w:val="Hyperlink"/>
            <w:rFonts w:ascii="Times New Roman" w:hAnsi="Times New Roman" w:cs="Times New Roman"/>
            <w:sz w:val="32"/>
          </w:rPr>
          <w:t>womensempowermentconference@gmail.com</w:t>
        </w:r>
      </w:hyperlink>
    </w:p>
    <w:p w14:paraId="1E4AF4E5" w14:textId="77777777" w:rsidR="00882C0B" w:rsidRDefault="00882C0B" w:rsidP="001D62A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CA1ADEA" w14:textId="13FE7786" w:rsidR="00CD5984" w:rsidRPr="00CD5984" w:rsidRDefault="00CD5984" w:rsidP="00CD5984">
      <w:pPr>
        <w:jc w:val="center"/>
        <w:rPr>
          <w:rFonts w:ascii="Times New Roman" w:hAnsi="Times New Roman" w:cs="Times New Roman"/>
          <w:i/>
          <w:sz w:val="32"/>
        </w:rPr>
      </w:pPr>
      <w:r w:rsidRPr="00CD5984">
        <w:rPr>
          <w:rFonts w:ascii="Times New Roman" w:hAnsi="Times New Roman" w:cs="Times New Roman"/>
          <w:i/>
          <w:sz w:val="32"/>
        </w:rPr>
        <w:t xml:space="preserve">*Applications are not considered complete until all attachments are </w:t>
      </w:r>
      <w:r w:rsidR="00FB1903">
        <w:rPr>
          <w:rFonts w:ascii="Times New Roman" w:hAnsi="Times New Roman" w:cs="Times New Roman"/>
          <w:i/>
          <w:sz w:val="32"/>
        </w:rPr>
        <w:t>submitted</w:t>
      </w:r>
      <w:r w:rsidRPr="00CD5984">
        <w:rPr>
          <w:rFonts w:ascii="Times New Roman" w:hAnsi="Times New Roman" w:cs="Times New Roman"/>
          <w:i/>
          <w:sz w:val="32"/>
        </w:rPr>
        <w:t xml:space="preserve">. Applications must be complete by </w:t>
      </w:r>
      <w:r w:rsidR="00FB228D">
        <w:rPr>
          <w:rFonts w:ascii="Times New Roman" w:hAnsi="Times New Roman" w:cs="Times New Roman"/>
          <w:i/>
          <w:sz w:val="32"/>
        </w:rPr>
        <w:t>March</w:t>
      </w:r>
      <w:r w:rsidRPr="00CD5984">
        <w:rPr>
          <w:rFonts w:ascii="Times New Roman" w:hAnsi="Times New Roman" w:cs="Times New Roman"/>
          <w:i/>
          <w:sz w:val="32"/>
        </w:rPr>
        <w:t xml:space="preserve"> </w:t>
      </w:r>
      <w:r w:rsidR="00FB228D">
        <w:rPr>
          <w:rFonts w:ascii="Times New Roman" w:hAnsi="Times New Roman" w:cs="Times New Roman"/>
          <w:i/>
          <w:sz w:val="32"/>
        </w:rPr>
        <w:t>7</w:t>
      </w:r>
      <w:r w:rsidRPr="00CD5984">
        <w:rPr>
          <w:rFonts w:ascii="Times New Roman" w:hAnsi="Times New Roman" w:cs="Times New Roman"/>
          <w:i/>
          <w:sz w:val="32"/>
        </w:rPr>
        <w:t>, 20</w:t>
      </w:r>
      <w:r w:rsidR="00FB228D">
        <w:rPr>
          <w:rFonts w:ascii="Times New Roman" w:hAnsi="Times New Roman" w:cs="Times New Roman"/>
          <w:i/>
          <w:sz w:val="32"/>
        </w:rPr>
        <w:t>24</w:t>
      </w:r>
      <w:r w:rsidRPr="00CD5984">
        <w:rPr>
          <w:rFonts w:ascii="Times New Roman" w:hAnsi="Times New Roman" w:cs="Times New Roman"/>
          <w:i/>
          <w:sz w:val="32"/>
        </w:rPr>
        <w:t>.</w:t>
      </w:r>
      <w:r w:rsidR="001D62AE">
        <w:rPr>
          <w:rFonts w:ascii="Times New Roman" w:hAnsi="Times New Roman" w:cs="Times New Roman"/>
          <w:i/>
          <w:sz w:val="32"/>
        </w:rPr>
        <w:t xml:space="preserve"> </w:t>
      </w:r>
      <w:r w:rsidR="001D62AE" w:rsidRPr="00951F88">
        <w:rPr>
          <w:rFonts w:ascii="Times New Roman" w:hAnsi="Times New Roman" w:cs="Times New Roman"/>
          <w:i/>
          <w:color w:val="FF33CC"/>
          <w:sz w:val="32"/>
        </w:rPr>
        <w:t xml:space="preserve">Scholarship </w:t>
      </w:r>
      <w:proofErr w:type="gramStart"/>
      <w:r w:rsidR="001D62AE" w:rsidRPr="00951F88">
        <w:rPr>
          <w:rFonts w:ascii="Times New Roman" w:hAnsi="Times New Roman" w:cs="Times New Roman"/>
          <w:i/>
          <w:color w:val="FF33CC"/>
          <w:sz w:val="32"/>
        </w:rPr>
        <w:t>recipient</w:t>
      </w:r>
      <w:proofErr w:type="gramEnd"/>
      <w:r w:rsidR="001D62AE" w:rsidRPr="00951F88">
        <w:rPr>
          <w:rFonts w:ascii="Times New Roman" w:hAnsi="Times New Roman" w:cs="Times New Roman"/>
          <w:i/>
          <w:color w:val="FF33CC"/>
          <w:sz w:val="32"/>
        </w:rPr>
        <w:t xml:space="preserve"> must be able to attend the 1</w:t>
      </w:r>
      <w:r w:rsidR="00FB228D" w:rsidRPr="00951F88">
        <w:rPr>
          <w:rFonts w:ascii="Times New Roman" w:hAnsi="Times New Roman" w:cs="Times New Roman"/>
          <w:i/>
          <w:color w:val="FF33CC"/>
          <w:sz w:val="32"/>
        </w:rPr>
        <w:t>5</w:t>
      </w:r>
      <w:r w:rsidR="001D62AE" w:rsidRPr="00951F88">
        <w:rPr>
          <w:rFonts w:ascii="Times New Roman" w:hAnsi="Times New Roman" w:cs="Times New Roman"/>
          <w:i/>
          <w:color w:val="FF33CC"/>
          <w:sz w:val="32"/>
          <w:vertAlign w:val="superscript"/>
        </w:rPr>
        <w:t>th</w:t>
      </w:r>
      <w:r w:rsidR="001D62AE" w:rsidRPr="00951F88">
        <w:rPr>
          <w:rFonts w:ascii="Times New Roman" w:hAnsi="Times New Roman" w:cs="Times New Roman"/>
          <w:i/>
          <w:color w:val="FF33CC"/>
          <w:sz w:val="32"/>
        </w:rPr>
        <w:t xml:space="preserve"> Annual Women’s Empowerment Conference on March </w:t>
      </w:r>
      <w:r w:rsidR="00FB228D" w:rsidRPr="00951F88">
        <w:rPr>
          <w:rFonts w:ascii="Times New Roman" w:hAnsi="Times New Roman" w:cs="Times New Roman"/>
          <w:i/>
          <w:color w:val="FF33CC"/>
          <w:sz w:val="32"/>
        </w:rPr>
        <w:t>16</w:t>
      </w:r>
      <w:r w:rsidR="001D62AE" w:rsidRPr="00951F88">
        <w:rPr>
          <w:rFonts w:ascii="Times New Roman" w:hAnsi="Times New Roman" w:cs="Times New Roman"/>
          <w:i/>
          <w:color w:val="FF33CC"/>
          <w:sz w:val="32"/>
        </w:rPr>
        <w:t>, 20</w:t>
      </w:r>
      <w:r w:rsidR="00FB228D" w:rsidRPr="00951F88">
        <w:rPr>
          <w:rFonts w:ascii="Times New Roman" w:hAnsi="Times New Roman" w:cs="Times New Roman"/>
          <w:i/>
          <w:color w:val="FF33CC"/>
          <w:sz w:val="32"/>
        </w:rPr>
        <w:t>24</w:t>
      </w:r>
      <w:r w:rsidR="001D62AE" w:rsidRPr="00951F88">
        <w:rPr>
          <w:rFonts w:ascii="Times New Roman" w:hAnsi="Times New Roman" w:cs="Times New Roman"/>
          <w:i/>
          <w:color w:val="FF33CC"/>
          <w:sz w:val="32"/>
        </w:rPr>
        <w:t>.</w:t>
      </w:r>
    </w:p>
    <w:sectPr w:rsidR="00CD5984" w:rsidRPr="00CD5984" w:rsidSect="00827B1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09C9DA"/>
    <w:multiLevelType w:val="hybridMultilevel"/>
    <w:tmpl w:val="78584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355E4"/>
    <w:multiLevelType w:val="hybridMultilevel"/>
    <w:tmpl w:val="CDB2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0952"/>
    <w:multiLevelType w:val="multilevel"/>
    <w:tmpl w:val="7CF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0707F"/>
    <w:multiLevelType w:val="multilevel"/>
    <w:tmpl w:val="027A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B65DD"/>
    <w:multiLevelType w:val="multilevel"/>
    <w:tmpl w:val="2F20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357940">
    <w:abstractNumId w:val="3"/>
  </w:num>
  <w:num w:numId="2" w16cid:durableId="669524314">
    <w:abstractNumId w:val="4"/>
  </w:num>
  <w:num w:numId="3" w16cid:durableId="1296760881">
    <w:abstractNumId w:val="0"/>
  </w:num>
  <w:num w:numId="4" w16cid:durableId="1531144619">
    <w:abstractNumId w:val="1"/>
  </w:num>
  <w:num w:numId="5" w16cid:durableId="138702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85"/>
    <w:rsid w:val="00121687"/>
    <w:rsid w:val="00142D5B"/>
    <w:rsid w:val="001D25D3"/>
    <w:rsid w:val="001D62AE"/>
    <w:rsid w:val="001E538B"/>
    <w:rsid w:val="003E6A67"/>
    <w:rsid w:val="004B3FD0"/>
    <w:rsid w:val="005042C4"/>
    <w:rsid w:val="00571B35"/>
    <w:rsid w:val="007729B7"/>
    <w:rsid w:val="007E5602"/>
    <w:rsid w:val="00827B14"/>
    <w:rsid w:val="00882C0B"/>
    <w:rsid w:val="00884A3F"/>
    <w:rsid w:val="008D4985"/>
    <w:rsid w:val="00951F88"/>
    <w:rsid w:val="009F5460"/>
    <w:rsid w:val="00A6734C"/>
    <w:rsid w:val="00AF6686"/>
    <w:rsid w:val="00CD5984"/>
    <w:rsid w:val="00EA738D"/>
    <w:rsid w:val="00F2194A"/>
    <w:rsid w:val="00F75375"/>
    <w:rsid w:val="00F856AE"/>
    <w:rsid w:val="00FB1903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55A4"/>
  <w15:chartTrackingRefBased/>
  <w15:docId w15:val="{2FB9E760-8D02-41A9-9F91-C127A3E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985"/>
    <w:rPr>
      <w:b/>
      <w:bCs/>
    </w:rPr>
  </w:style>
  <w:style w:type="character" w:customStyle="1" w:styleId="block">
    <w:name w:val="block"/>
    <w:basedOn w:val="DefaultParagraphFont"/>
    <w:rsid w:val="008D4985"/>
  </w:style>
  <w:style w:type="paragraph" w:customStyle="1" w:styleId="Default">
    <w:name w:val="Default"/>
    <w:rsid w:val="008D4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602"/>
    <w:pPr>
      <w:ind w:left="720"/>
      <w:contextualSpacing/>
    </w:pPr>
  </w:style>
  <w:style w:type="table" w:styleId="TableGrid">
    <w:name w:val="Table Grid"/>
    <w:basedOn w:val="TableNormal"/>
    <w:uiPriority w:val="39"/>
    <w:rsid w:val="00F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mensempowerment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Musalini, Laneika K.</dc:creator>
  <cp:keywords/>
  <dc:description/>
  <cp:lastModifiedBy>Laneika Musalini</cp:lastModifiedBy>
  <cp:revision>3</cp:revision>
  <cp:lastPrinted>2019-01-26T02:14:00Z</cp:lastPrinted>
  <dcterms:created xsi:type="dcterms:W3CDTF">2024-02-21T03:17:00Z</dcterms:created>
  <dcterms:modified xsi:type="dcterms:W3CDTF">2024-02-21T03:17:00Z</dcterms:modified>
</cp:coreProperties>
</file>